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893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289"/>
        <w:gridCol w:w="4252"/>
      </w:tblGrid>
      <w:tr w:rsidR="008730B7" w:rsidRPr="00E54433" w:rsidTr="00F2306F">
        <w:tc>
          <w:tcPr>
            <w:tcW w:w="4394" w:type="dxa"/>
          </w:tcPr>
          <w:p w:rsidR="008730B7" w:rsidRPr="00E54433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bookmarkStart w:id="0" w:name="bookmark1"/>
          </w:p>
        </w:tc>
        <w:tc>
          <w:tcPr>
            <w:tcW w:w="289" w:type="dxa"/>
          </w:tcPr>
          <w:p w:rsidR="008730B7" w:rsidRPr="00E54433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8730B7" w:rsidRPr="00E54433" w:rsidRDefault="008730B7" w:rsidP="00F2306F">
            <w:pPr>
              <w:autoSpaceDE w:val="0"/>
              <w:ind w:firstLine="601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E5443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УТВЕРЖДАЮ:</w:t>
            </w:r>
          </w:p>
        </w:tc>
      </w:tr>
      <w:tr w:rsidR="008730B7" w:rsidRPr="00E54433" w:rsidTr="00F2306F">
        <w:tc>
          <w:tcPr>
            <w:tcW w:w="4394" w:type="dxa"/>
          </w:tcPr>
          <w:p w:rsidR="008730B7" w:rsidRPr="00E54433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" w:type="dxa"/>
          </w:tcPr>
          <w:p w:rsidR="008730B7" w:rsidRPr="00E54433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8730B7" w:rsidRPr="00E54433" w:rsidRDefault="00A37435" w:rsidP="00F2306F">
            <w:pPr>
              <w:autoSpaceDE w:val="0"/>
              <w:ind w:left="34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E5443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</w:t>
            </w:r>
            <w:r w:rsidR="008730B7" w:rsidRPr="00E5443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енеральн</w:t>
            </w:r>
            <w:r w:rsidRPr="00E5443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ый</w:t>
            </w:r>
            <w:r w:rsidR="008730B7" w:rsidRPr="00E5443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директор </w:t>
            </w:r>
          </w:p>
        </w:tc>
      </w:tr>
      <w:tr w:rsidR="008730B7" w:rsidRPr="00E54433" w:rsidTr="00F2306F">
        <w:tc>
          <w:tcPr>
            <w:tcW w:w="4394" w:type="dxa"/>
          </w:tcPr>
          <w:p w:rsidR="008730B7" w:rsidRPr="00E54433" w:rsidRDefault="008730B7" w:rsidP="000F7627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" w:type="dxa"/>
          </w:tcPr>
          <w:p w:rsidR="008730B7" w:rsidRPr="00E54433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8730B7" w:rsidRPr="00E54433" w:rsidRDefault="008730B7" w:rsidP="00F2306F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:rsidR="008730B7" w:rsidRPr="00E54433" w:rsidRDefault="008730B7" w:rsidP="00F2306F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E5443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__________________ В.В. Мартынов</w:t>
            </w:r>
          </w:p>
        </w:tc>
      </w:tr>
      <w:tr w:rsidR="00A37435" w:rsidRPr="00E54433" w:rsidTr="00F2306F">
        <w:tc>
          <w:tcPr>
            <w:tcW w:w="4394" w:type="dxa"/>
          </w:tcPr>
          <w:p w:rsidR="00A37435" w:rsidRPr="00E54433" w:rsidRDefault="00A37435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" w:type="dxa"/>
          </w:tcPr>
          <w:p w:rsidR="00A37435" w:rsidRPr="00E54433" w:rsidRDefault="00A37435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A37435" w:rsidRPr="00E54433" w:rsidRDefault="00A37435" w:rsidP="00F2306F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:rsidR="00A37435" w:rsidRPr="00E54433" w:rsidRDefault="00A37435" w:rsidP="007E55B0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E5443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«</w:t>
            </w:r>
            <w:r w:rsidR="0083330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25</w:t>
            </w:r>
            <w:r w:rsidRPr="00E5443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» ноября 202</w:t>
            </w:r>
            <w:r w:rsidR="007E55B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4</w:t>
            </w:r>
            <w:bookmarkStart w:id="1" w:name="_GoBack"/>
            <w:bookmarkEnd w:id="1"/>
            <w:r w:rsidRPr="00E5443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г.</w:t>
            </w:r>
          </w:p>
        </w:tc>
      </w:tr>
    </w:tbl>
    <w:p w:rsidR="00014962" w:rsidRPr="00E54433" w:rsidRDefault="00014962" w:rsidP="00886542">
      <w:pPr>
        <w:pStyle w:val="30"/>
        <w:shd w:val="clear" w:color="auto" w:fill="auto"/>
        <w:spacing w:before="36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:rsidR="00A95C9C" w:rsidRPr="00E54433" w:rsidRDefault="00A95C9C" w:rsidP="00A37435">
      <w:pPr>
        <w:pStyle w:val="30"/>
        <w:shd w:val="clear" w:color="auto" w:fill="auto"/>
        <w:spacing w:before="360" w:after="0" w:line="480" w:lineRule="auto"/>
        <w:ind w:firstLine="709"/>
        <w:rPr>
          <w:sz w:val="24"/>
          <w:szCs w:val="24"/>
        </w:rPr>
      </w:pPr>
      <w:r w:rsidRPr="00E54433">
        <w:rPr>
          <w:color w:val="000000"/>
          <w:sz w:val="24"/>
          <w:szCs w:val="24"/>
          <w:lang w:eastAsia="ru-RU" w:bidi="ru-RU"/>
        </w:rPr>
        <w:t>ТЕХНИЧЕСКОЕ ЗАДАНИЕ</w:t>
      </w:r>
      <w:bookmarkEnd w:id="0"/>
    </w:p>
    <w:p w:rsidR="00886542" w:rsidRPr="00E54433" w:rsidRDefault="008730B7" w:rsidP="00A37435">
      <w:pPr>
        <w:pStyle w:val="11"/>
        <w:shd w:val="clear" w:color="auto" w:fill="auto"/>
        <w:spacing w:after="0" w:line="480" w:lineRule="auto"/>
        <w:ind w:firstLine="709"/>
        <w:jc w:val="center"/>
        <w:rPr>
          <w:rStyle w:val="3Sylfaen6pt0pt"/>
          <w:rFonts w:ascii="Times New Roman" w:hAnsi="Times New Roman" w:cs="Times New Roman"/>
          <w:i w:val="0"/>
          <w:sz w:val="24"/>
          <w:szCs w:val="24"/>
        </w:rPr>
      </w:pPr>
      <w:r w:rsidRPr="00E54433">
        <w:rPr>
          <w:color w:val="000000"/>
          <w:sz w:val="24"/>
          <w:szCs w:val="24"/>
          <w:lang w:eastAsia="ru-RU" w:bidi="ru-RU"/>
        </w:rPr>
        <w:t>н</w:t>
      </w:r>
      <w:r w:rsidR="00A95C9C" w:rsidRPr="00E54433">
        <w:rPr>
          <w:color w:val="000000"/>
          <w:sz w:val="24"/>
          <w:szCs w:val="24"/>
          <w:lang w:eastAsia="ru-RU" w:bidi="ru-RU"/>
        </w:rPr>
        <w:t xml:space="preserve">а поставку </w:t>
      </w:r>
      <w:r w:rsidR="004E0909" w:rsidRPr="00E54433">
        <w:rPr>
          <w:rStyle w:val="3Sylfaen6pt0pt"/>
          <w:rFonts w:ascii="Times New Roman" w:hAnsi="Times New Roman" w:cs="Times New Roman"/>
          <w:i w:val="0"/>
          <w:sz w:val="24"/>
          <w:szCs w:val="24"/>
        </w:rPr>
        <w:t>программного обеспечения</w:t>
      </w:r>
      <w:r w:rsidR="00014962" w:rsidRPr="00E54433">
        <w:rPr>
          <w:rStyle w:val="3Sylfaen6pt0pt"/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="00014962" w:rsidRPr="00E54433">
        <w:rPr>
          <w:rStyle w:val="3Sylfaen6pt0pt"/>
          <w:rFonts w:ascii="Times New Roman" w:hAnsi="Times New Roman" w:cs="Times New Roman"/>
          <w:i w:val="0"/>
          <w:sz w:val="24"/>
          <w:szCs w:val="24"/>
          <w:lang w:val="en-US"/>
        </w:rPr>
        <w:t>nanoCAD</w:t>
      </w:r>
      <w:proofErr w:type="spellEnd"/>
      <w:r w:rsidR="00014962" w:rsidRPr="00E54433">
        <w:rPr>
          <w:rStyle w:val="3Sylfaen6pt0pt"/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833307" w:rsidRDefault="000F7627" w:rsidP="00833307">
      <w:pPr>
        <w:ind w:firstLine="708"/>
        <w:jc w:val="center"/>
        <w:rPr>
          <w:rStyle w:val="3Sylfaen6pt0pt"/>
          <w:rFonts w:ascii="Times New Roman" w:hAnsi="Times New Roman" w:cs="Times New Roman"/>
          <w:i w:val="0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Наименование закупки:</w:t>
      </w:r>
      <w:r w:rsidR="00EA0AB7" w:rsidRPr="00E5443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поставка </w:t>
      </w:r>
      <w:r w:rsidR="00EA0AB7" w:rsidRPr="00E54433">
        <w:rPr>
          <w:rStyle w:val="3Sylfaen6pt0pt"/>
          <w:rFonts w:ascii="Times New Roman" w:hAnsi="Times New Roman" w:cs="Times New Roman"/>
          <w:i w:val="0"/>
          <w:sz w:val="24"/>
          <w:szCs w:val="24"/>
        </w:rPr>
        <w:t xml:space="preserve">программного обеспечения </w:t>
      </w:r>
      <w:proofErr w:type="spellStart"/>
      <w:r w:rsidR="00EA0AB7" w:rsidRPr="00E54433">
        <w:rPr>
          <w:rStyle w:val="3Sylfaen6pt0pt"/>
          <w:rFonts w:ascii="Times New Roman" w:hAnsi="Times New Roman" w:cs="Times New Roman"/>
          <w:i w:val="0"/>
          <w:sz w:val="24"/>
          <w:szCs w:val="24"/>
          <w:lang w:val="en-US"/>
        </w:rPr>
        <w:t>nanoCAD</w:t>
      </w:r>
      <w:proofErr w:type="spellEnd"/>
      <w:r w:rsidR="00833307">
        <w:rPr>
          <w:rStyle w:val="3Sylfaen6pt0pt"/>
          <w:rFonts w:ascii="Times New Roman" w:hAnsi="Times New Roman" w:cs="Times New Roman"/>
          <w:i w:val="0"/>
          <w:sz w:val="24"/>
          <w:szCs w:val="24"/>
        </w:rPr>
        <w:t>.</w:t>
      </w:r>
    </w:p>
    <w:p w:rsidR="00A95C9C" w:rsidRPr="00E54433" w:rsidRDefault="00A95C9C" w:rsidP="00833307">
      <w:pPr>
        <w:ind w:firstLine="708"/>
        <w:jc w:val="center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КРАТКОЕ ОПИСАНИЕ ЗАКУПАЕМ</w:t>
      </w:r>
      <w:r w:rsidR="004E0909" w:rsidRPr="00E54433">
        <w:rPr>
          <w:b/>
          <w:color w:val="000000"/>
          <w:sz w:val="24"/>
          <w:szCs w:val="24"/>
          <w:lang w:eastAsia="ru-RU" w:bidi="ru-RU"/>
        </w:rPr>
        <w:t>ОГО ПРОГРАММНОГО ОБЕСПЕЧЕНИЯ</w:t>
      </w:r>
    </w:p>
    <w:p w:rsidR="00A95C9C" w:rsidRPr="00E54433" w:rsidRDefault="004E0909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5"/>
        </w:tabs>
        <w:spacing w:before="240"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Наименование и объем закупаемого программного обеспечения</w:t>
      </w:r>
    </w:p>
    <w:p w:rsidR="00B93FD5" w:rsidRPr="00E54433" w:rsidRDefault="00B93FD5" w:rsidP="00B93FD5">
      <w:pPr>
        <w:pStyle w:val="11"/>
        <w:shd w:val="clear" w:color="auto" w:fill="auto"/>
        <w:tabs>
          <w:tab w:val="left" w:pos="1425"/>
        </w:tabs>
        <w:spacing w:before="240" w:after="0" w:line="240" w:lineRule="auto"/>
        <w:ind w:left="709"/>
        <w:jc w:val="both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sz w:val="24"/>
          <w:szCs w:val="24"/>
        </w:rPr>
        <w:t>Программное обеспечение</w:t>
      </w:r>
      <w:r w:rsidRPr="00E54433"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E54433">
        <w:rPr>
          <w:sz w:val="24"/>
          <w:szCs w:val="24"/>
        </w:rPr>
        <w:t>в соответствии со спецификацией (Приложение № 1 к ТЗ).</w:t>
      </w:r>
    </w:p>
    <w:p w:rsidR="00A95C9C" w:rsidRPr="00E54433" w:rsidRDefault="00A95C9C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5"/>
        </w:tabs>
        <w:spacing w:before="120" w:after="0" w:line="240" w:lineRule="auto"/>
        <w:ind w:firstLine="709"/>
        <w:jc w:val="both"/>
        <w:rPr>
          <w:b/>
          <w:sz w:val="24"/>
          <w:szCs w:val="24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 xml:space="preserve">Сроки поставки </w:t>
      </w:r>
      <w:r w:rsidR="004E0909" w:rsidRPr="00E54433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172A56" w:rsidRPr="00E54433" w:rsidRDefault="009E17C9" w:rsidP="00EA3D0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 xml:space="preserve">Начало поставки </w:t>
      </w:r>
      <w:r w:rsidR="001E56A7" w:rsidRPr="00E54433">
        <w:rPr>
          <w:rFonts w:ascii="Times New Roman" w:hAnsi="Times New Roman" w:cs="Times New Roman"/>
          <w:sz w:val="24"/>
          <w:szCs w:val="24"/>
        </w:rPr>
        <w:t xml:space="preserve">- </w:t>
      </w:r>
      <w:r w:rsidR="00172A56" w:rsidRPr="00E54433">
        <w:rPr>
          <w:rFonts w:ascii="Times New Roman" w:hAnsi="Times New Roman" w:cs="Times New Roman"/>
          <w:sz w:val="24"/>
          <w:szCs w:val="24"/>
        </w:rPr>
        <w:t>с момента заключения договора.</w:t>
      </w:r>
    </w:p>
    <w:p w:rsidR="009E17C9" w:rsidRPr="00E54433" w:rsidRDefault="00172A56" w:rsidP="00EA3D0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Окончание поставки</w:t>
      </w:r>
      <w:r w:rsidR="009E17C9" w:rsidRPr="00E54433">
        <w:rPr>
          <w:rFonts w:ascii="Times New Roman" w:hAnsi="Times New Roman" w:cs="Times New Roman"/>
          <w:sz w:val="24"/>
          <w:szCs w:val="24"/>
        </w:rPr>
        <w:t xml:space="preserve"> </w:t>
      </w:r>
      <w:r w:rsidR="001E56A7" w:rsidRPr="00E54433">
        <w:rPr>
          <w:rFonts w:ascii="Times New Roman" w:hAnsi="Times New Roman" w:cs="Times New Roman"/>
          <w:sz w:val="24"/>
          <w:szCs w:val="24"/>
        </w:rPr>
        <w:t xml:space="preserve">- </w:t>
      </w:r>
      <w:r w:rsidR="009E17C9" w:rsidRPr="00E54433">
        <w:rPr>
          <w:rFonts w:ascii="Times New Roman" w:hAnsi="Times New Roman" w:cs="Times New Roman"/>
          <w:sz w:val="24"/>
          <w:szCs w:val="24"/>
        </w:rPr>
        <w:t xml:space="preserve">в срок не более </w:t>
      </w:r>
      <w:r w:rsidR="00D43FC2" w:rsidRPr="00E54433">
        <w:rPr>
          <w:rFonts w:ascii="Times New Roman" w:hAnsi="Times New Roman" w:cs="Times New Roman"/>
          <w:sz w:val="24"/>
          <w:szCs w:val="24"/>
        </w:rPr>
        <w:t>2</w:t>
      </w:r>
      <w:r w:rsidR="009E17C9" w:rsidRPr="00E54433">
        <w:rPr>
          <w:rFonts w:ascii="Times New Roman" w:hAnsi="Times New Roman" w:cs="Times New Roman"/>
          <w:sz w:val="24"/>
          <w:szCs w:val="24"/>
        </w:rPr>
        <w:t xml:space="preserve"> недель </w:t>
      </w:r>
      <w:r w:rsidRPr="00E54433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="009E17C9" w:rsidRPr="00E54433">
        <w:rPr>
          <w:rFonts w:ascii="Times New Roman" w:hAnsi="Times New Roman" w:cs="Times New Roman"/>
          <w:sz w:val="24"/>
          <w:szCs w:val="24"/>
        </w:rPr>
        <w:t>.</w:t>
      </w:r>
    </w:p>
    <w:p w:rsidR="00A95C9C" w:rsidRPr="00E54433" w:rsidRDefault="004E0909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5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Возможность поставки аналогичного</w:t>
      </w:r>
      <w:r w:rsidR="00A95C9C" w:rsidRPr="00E54433"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E54433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9D5AD4" w:rsidRPr="00E54433" w:rsidRDefault="009D5AD4" w:rsidP="009D5AD4">
      <w:pPr>
        <w:pStyle w:val="a7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544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Аналогия не проводится.</w:t>
      </w:r>
    </w:p>
    <w:p w:rsidR="00A95C9C" w:rsidRPr="00E54433" w:rsidRDefault="00A95C9C" w:rsidP="004E0909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 xml:space="preserve">ТРЕБОВАНИЯ К ВЫПОЛНЕНИЮ ПОСТАВКИ </w:t>
      </w:r>
      <w:r w:rsidR="004E0909" w:rsidRPr="00E54433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A95C9C" w:rsidRPr="00E54433" w:rsidRDefault="00A95C9C" w:rsidP="00402EEC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before="240"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Требования к объемам поставки</w:t>
      </w:r>
    </w:p>
    <w:p w:rsidR="00EA3D08" w:rsidRPr="00E54433" w:rsidRDefault="00EA3D08" w:rsidP="00EA3D08">
      <w:pPr>
        <w:pStyle w:val="11"/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pacing w:val="0"/>
          <w:sz w:val="24"/>
          <w:szCs w:val="24"/>
          <w:lang w:eastAsia="ru-RU" w:bidi="ru-RU"/>
        </w:rPr>
        <w:t xml:space="preserve">Поставщик должен обеспечить поставку закупаемого </w:t>
      </w:r>
      <w:r w:rsidR="004E0909" w:rsidRPr="00E54433">
        <w:rPr>
          <w:color w:val="000000"/>
          <w:spacing w:val="0"/>
          <w:sz w:val="24"/>
          <w:szCs w:val="24"/>
          <w:lang w:eastAsia="ru-RU" w:bidi="ru-RU"/>
        </w:rPr>
        <w:t>программного обеспечения</w:t>
      </w:r>
      <w:r w:rsidRPr="00E54433">
        <w:rPr>
          <w:color w:val="000000"/>
          <w:spacing w:val="0"/>
          <w:sz w:val="24"/>
          <w:szCs w:val="24"/>
          <w:lang w:eastAsia="ru-RU" w:bidi="ru-RU"/>
        </w:rPr>
        <w:t xml:space="preserve">, указанного в </w:t>
      </w:r>
      <w:r w:rsidR="00461CBE" w:rsidRPr="00E54433">
        <w:rPr>
          <w:color w:val="000000"/>
          <w:spacing w:val="0"/>
          <w:sz w:val="24"/>
          <w:szCs w:val="24"/>
          <w:lang w:eastAsia="ru-RU" w:bidi="ru-RU"/>
        </w:rPr>
        <w:t xml:space="preserve">п. </w:t>
      </w:r>
      <w:r w:rsidRPr="00E54433">
        <w:rPr>
          <w:color w:val="000000"/>
          <w:spacing w:val="0"/>
          <w:sz w:val="24"/>
          <w:szCs w:val="24"/>
          <w:lang w:eastAsia="ru-RU" w:bidi="ru-RU"/>
        </w:rPr>
        <w:t>1.1.</w:t>
      </w:r>
    </w:p>
    <w:p w:rsidR="00A95C9C" w:rsidRPr="00E54433" w:rsidRDefault="00A95C9C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Требования к отгрузке и доставке приобретаем</w:t>
      </w:r>
      <w:r w:rsidR="004E0909" w:rsidRPr="00E54433">
        <w:rPr>
          <w:b/>
          <w:color w:val="000000"/>
          <w:sz w:val="24"/>
          <w:szCs w:val="24"/>
          <w:lang w:eastAsia="ru-RU" w:bidi="ru-RU"/>
        </w:rPr>
        <w:t>ого</w:t>
      </w:r>
      <w:r w:rsidRPr="00E54433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4E0909" w:rsidRPr="00E54433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EA3D08" w:rsidRPr="00E54433" w:rsidRDefault="00EA3D08" w:rsidP="00EA3D08">
      <w:pPr>
        <w:pStyle w:val="11"/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z w:val="24"/>
          <w:szCs w:val="24"/>
          <w:lang w:eastAsia="ru-RU" w:bidi="ru-RU"/>
        </w:rPr>
        <w:t>Поставка должна осуществляться Поставщиком по адресу: г. Москва, ул. Автозаводская д. 14, за счет Поставщика.</w:t>
      </w:r>
    </w:p>
    <w:p w:rsidR="00A95C9C" w:rsidRPr="00E54433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Требования к таре и упаковке приобретаемых товаров</w:t>
      </w:r>
    </w:p>
    <w:p w:rsidR="00EA3D08" w:rsidRPr="00E54433" w:rsidRDefault="00586FB0" w:rsidP="00EA3D08">
      <w:pPr>
        <w:pStyle w:val="11"/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E54433">
        <w:rPr>
          <w:sz w:val="24"/>
          <w:szCs w:val="24"/>
        </w:rPr>
        <w:t>Программное обеспечение</w:t>
      </w:r>
      <w:r w:rsidR="00EA3D08" w:rsidRPr="00E54433">
        <w:rPr>
          <w:sz w:val="24"/>
          <w:szCs w:val="24"/>
        </w:rPr>
        <w:t xml:space="preserve"> должн</w:t>
      </w:r>
      <w:r w:rsidRPr="00E54433">
        <w:rPr>
          <w:sz w:val="24"/>
          <w:szCs w:val="24"/>
        </w:rPr>
        <w:t>о</w:t>
      </w:r>
      <w:r w:rsidR="00EA3D08" w:rsidRPr="00E54433">
        <w:rPr>
          <w:sz w:val="24"/>
          <w:szCs w:val="24"/>
        </w:rPr>
        <w:t xml:space="preserve"> быть соответствующим образом упакован</w:t>
      </w:r>
      <w:r w:rsidRPr="00E54433">
        <w:rPr>
          <w:sz w:val="24"/>
          <w:szCs w:val="24"/>
        </w:rPr>
        <w:t>о, если это требуется</w:t>
      </w:r>
      <w:r w:rsidR="00EA3D08" w:rsidRPr="00E54433">
        <w:rPr>
          <w:sz w:val="24"/>
          <w:szCs w:val="24"/>
        </w:rPr>
        <w:t>. Упаковка должна обеспечить сохранность при хранении и транспортировке. Упаковка не подлежит возврату Поставщику.</w:t>
      </w:r>
    </w:p>
    <w:p w:rsidR="00A95C9C" w:rsidRPr="00E54433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Требования к приемке товаров</w:t>
      </w:r>
    </w:p>
    <w:p w:rsidR="00EA3D08" w:rsidRPr="00E54433" w:rsidRDefault="00EA3D08" w:rsidP="00EA3D08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z w:val="24"/>
          <w:szCs w:val="24"/>
          <w:lang w:eastAsia="ru-RU" w:bidi="ru-RU"/>
        </w:rPr>
        <w:t>Приемка товаров будет проводиться на территории</w:t>
      </w:r>
      <w:r w:rsidR="00886542" w:rsidRPr="00E54433">
        <w:rPr>
          <w:color w:val="000000"/>
          <w:sz w:val="24"/>
          <w:szCs w:val="24"/>
          <w:lang w:eastAsia="ru-RU" w:bidi="ru-RU"/>
        </w:rPr>
        <w:t xml:space="preserve"> З</w:t>
      </w:r>
      <w:r w:rsidRPr="00E54433">
        <w:rPr>
          <w:color w:val="000000"/>
          <w:sz w:val="24"/>
          <w:szCs w:val="24"/>
          <w:lang w:eastAsia="ru-RU" w:bidi="ru-RU"/>
        </w:rPr>
        <w:t>аказчика.</w:t>
      </w:r>
    </w:p>
    <w:p w:rsidR="00A95C9C" w:rsidRPr="00E54433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Требования к порядку расчетов</w:t>
      </w:r>
    </w:p>
    <w:p w:rsidR="00461CBE" w:rsidRPr="00E54433" w:rsidRDefault="00100238" w:rsidP="00461CBE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z w:val="24"/>
          <w:szCs w:val="24"/>
          <w:lang w:eastAsia="ru-RU" w:bidi="ru-RU"/>
        </w:rPr>
        <w:t>Расчет производится равными частями 1 раз в квартал.</w:t>
      </w:r>
    </w:p>
    <w:p w:rsidR="00A95C9C" w:rsidRPr="00E54433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Дополнительные требования к поставке товаров</w:t>
      </w:r>
    </w:p>
    <w:p w:rsidR="00886542" w:rsidRPr="00E54433" w:rsidRDefault="00586FB0" w:rsidP="00886542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z w:val="24"/>
          <w:szCs w:val="24"/>
          <w:lang w:eastAsia="ru-RU" w:bidi="ru-RU"/>
        </w:rPr>
        <w:t>Электронная поставка ключей, сертификатов и дистрибутивов (ссылка для скачивания) осуществляется посредством электронной почты, указанной в договоре.</w:t>
      </w:r>
    </w:p>
    <w:p w:rsidR="00A95C9C" w:rsidRPr="00E54433" w:rsidRDefault="00A95C9C" w:rsidP="00402EEC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 xml:space="preserve"> ТРЕБОВАНИЯ К УЧАСТНИКАМ ЗАКУПКИ (ПОСТАВЩИКАМ)</w:t>
      </w:r>
    </w:p>
    <w:p w:rsidR="00A95C9C" w:rsidRPr="00E54433" w:rsidRDefault="00A95C9C" w:rsidP="00402EEC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before="240"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Требования к опыту поставки аналогичных товаров</w:t>
      </w:r>
    </w:p>
    <w:p w:rsidR="00886542" w:rsidRPr="00E54433" w:rsidRDefault="00886542" w:rsidP="00886542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z w:val="24"/>
          <w:szCs w:val="24"/>
          <w:lang w:eastAsia="ru-RU" w:bidi="ru-RU"/>
        </w:rPr>
        <w:lastRenderedPageBreak/>
        <w:t xml:space="preserve">Поставщик должен обладать необходимыми профессиональными знаниями и опытом, управленческой компетентностью, репутацией, иметь ресурсные возможности (финансовые, материально-технические, производственные, трудовые). </w:t>
      </w:r>
      <w:r w:rsidR="003770A2" w:rsidRPr="00E54433">
        <w:rPr>
          <w:color w:val="000000"/>
          <w:sz w:val="24"/>
          <w:szCs w:val="24"/>
          <w:lang w:eastAsia="ru-RU" w:bidi="ru-RU"/>
        </w:rPr>
        <w:t>Участник закупки должен подтвердить наличие у него опыта поставки ИТ-оборудования корпоративным клиентам в количестве не менее 3 исполненных договоров за последние 3 года предшествующих дате подачи заявки на участие в данной закупке.</w:t>
      </w:r>
    </w:p>
    <w:p w:rsidR="00A95C9C" w:rsidRPr="00E54433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Дополнительные требования</w:t>
      </w:r>
    </w:p>
    <w:p w:rsidR="00886542" w:rsidRPr="00E54433" w:rsidRDefault="00886542" w:rsidP="00402EEC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z w:val="24"/>
          <w:szCs w:val="24"/>
          <w:lang w:eastAsia="ru-RU" w:bidi="ru-RU"/>
        </w:rPr>
        <w:t xml:space="preserve">Поставщик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</w:t>
      </w:r>
      <w:r w:rsidR="00402EEC" w:rsidRPr="00E54433">
        <w:rPr>
          <w:color w:val="000000"/>
          <w:sz w:val="24"/>
          <w:szCs w:val="24"/>
          <w:lang w:eastAsia="ru-RU" w:bidi="ru-RU"/>
        </w:rPr>
        <w:t>деятельности в рамках Договора). В течение всего гарантийного срока Поставщик должен проводить консультации по вопросам восстановления работоспособности оборудования – бесплатно и неограниченно.</w:t>
      </w:r>
    </w:p>
    <w:p w:rsidR="003770A2" w:rsidRPr="00E54433" w:rsidRDefault="003770A2" w:rsidP="00402EEC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z w:val="24"/>
          <w:szCs w:val="24"/>
          <w:lang w:eastAsia="ru-RU" w:bidi="ru-RU"/>
        </w:rPr>
        <w:t>Участник закупки в своем предложении должен указать наименование производителя предлагаемой к поставке продукции. В случае если Участник закупки не является производителем предлагаемой продукции, то в состав своего предложения он должен включить документы от производителя (или дилерский договор, или сертификат, или письмо от производителя, или иные документы), подтверждающие его (Участника) полномочия представлять производителя и/или поставлять его продукцию.</w:t>
      </w:r>
    </w:p>
    <w:p w:rsidR="00A95C9C" w:rsidRPr="00E54433" w:rsidRDefault="000F7627" w:rsidP="00402EEC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ПРОЕКТ ДОГОВОРА</w:t>
      </w:r>
    </w:p>
    <w:p w:rsidR="000F7627" w:rsidRPr="00E54433" w:rsidRDefault="000F7627" w:rsidP="000F7627">
      <w:pPr>
        <w:pStyle w:val="11"/>
        <w:numPr>
          <w:ilvl w:val="1"/>
          <w:numId w:val="1"/>
        </w:numPr>
        <w:shd w:val="clear" w:color="auto" w:fill="auto"/>
        <w:spacing w:before="24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z w:val="24"/>
          <w:szCs w:val="24"/>
          <w:lang w:eastAsia="ru-RU" w:bidi="ru-RU"/>
        </w:rPr>
        <w:t>Предоставляется поставщиком.</w:t>
      </w:r>
    </w:p>
    <w:p w:rsidR="000F7627" w:rsidRPr="00E54433" w:rsidRDefault="000F7627" w:rsidP="000F7627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E54433">
        <w:rPr>
          <w:b/>
          <w:color w:val="000000"/>
          <w:sz w:val="24"/>
          <w:szCs w:val="24"/>
          <w:lang w:eastAsia="ru-RU" w:bidi="ru-RU"/>
        </w:rPr>
        <w:t>ПРОЕКТ ДОГОВОРА ПРИЛОЖЕНИЯ К ТЗ</w:t>
      </w:r>
    </w:p>
    <w:p w:rsidR="000F7627" w:rsidRPr="00E54433" w:rsidRDefault="000F7627" w:rsidP="000F7627">
      <w:pPr>
        <w:pStyle w:val="11"/>
        <w:numPr>
          <w:ilvl w:val="1"/>
          <w:numId w:val="1"/>
        </w:numPr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E54433">
        <w:rPr>
          <w:color w:val="000000"/>
          <w:sz w:val="24"/>
          <w:szCs w:val="24"/>
          <w:lang w:eastAsia="ru-RU" w:bidi="ru-RU"/>
        </w:rPr>
        <w:t>Приложение №1. Спецификация.</w:t>
      </w:r>
    </w:p>
    <w:p w:rsidR="00402EEC" w:rsidRPr="00E54433" w:rsidRDefault="00402EEC" w:rsidP="00886542">
      <w:pPr>
        <w:pStyle w:val="11"/>
        <w:shd w:val="clear" w:color="auto" w:fill="auto"/>
        <w:spacing w:before="24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:rsidR="00B93FD5" w:rsidRPr="00E54433" w:rsidRDefault="00B93FD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5443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:rsidR="00A122E6" w:rsidRPr="00E54433" w:rsidRDefault="00A122E6" w:rsidP="00A122E6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4433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  <w:r w:rsidRPr="00E54433">
        <w:rPr>
          <w:rFonts w:ascii="Times New Roman" w:hAnsi="Times New Roman" w:cs="Times New Roman"/>
          <w:b/>
          <w:sz w:val="24"/>
          <w:szCs w:val="24"/>
        </w:rPr>
        <w:tab/>
      </w:r>
    </w:p>
    <w:p w:rsidR="00A122E6" w:rsidRPr="00E54433" w:rsidRDefault="00A122E6" w:rsidP="00A122E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33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A122E6" w:rsidRPr="00E54433" w:rsidRDefault="00A122E6" w:rsidP="00A122E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1.</w:t>
      </w:r>
      <w:r w:rsidRPr="00E54433">
        <w:rPr>
          <w:rFonts w:ascii="Times New Roman" w:hAnsi="Times New Roman" w:cs="Times New Roman"/>
          <w:sz w:val="24"/>
          <w:szCs w:val="24"/>
        </w:rPr>
        <w:tab/>
        <w:t xml:space="preserve">Заказчик намерен приобрести следующую </w:t>
      </w:r>
      <w:r w:rsidR="000F7627" w:rsidRPr="00E54433">
        <w:rPr>
          <w:rFonts w:ascii="Times New Roman" w:hAnsi="Times New Roman" w:cs="Times New Roman"/>
          <w:sz w:val="24"/>
          <w:szCs w:val="24"/>
        </w:rPr>
        <w:t>программное обеспечение</w:t>
      </w:r>
      <w:r w:rsidRPr="00E5443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1"/>
        <w:gridCol w:w="807"/>
      </w:tblGrid>
      <w:tr w:rsidR="00833307" w:rsidRPr="00280CBD" w:rsidTr="006E2E81">
        <w:tc>
          <w:tcPr>
            <w:tcW w:w="8931" w:type="dxa"/>
            <w:shd w:val="clear" w:color="auto" w:fill="auto"/>
          </w:tcPr>
          <w:p w:rsidR="00833307" w:rsidRPr="00280CBD" w:rsidRDefault="00833307" w:rsidP="006E2E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Право на использование программы для ЭВМ "Платформа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nanoCAD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" 24 (конфигурация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Standart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Mech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сетевая лицензия (серверная часть) на 1 год</w:t>
            </w:r>
          </w:p>
        </w:tc>
        <w:tc>
          <w:tcPr>
            <w:tcW w:w="814" w:type="dxa"/>
            <w:shd w:val="clear" w:color="auto" w:fill="auto"/>
          </w:tcPr>
          <w:p w:rsidR="00833307" w:rsidRPr="00280CBD" w:rsidRDefault="00833307" w:rsidP="006E2E8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C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33307" w:rsidRPr="00280CBD" w:rsidTr="006E2E81">
        <w:tc>
          <w:tcPr>
            <w:tcW w:w="8931" w:type="dxa"/>
            <w:shd w:val="clear" w:color="auto" w:fill="auto"/>
          </w:tcPr>
          <w:p w:rsidR="00833307" w:rsidRPr="00280CBD" w:rsidRDefault="00833307" w:rsidP="006E2E8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Право на использование программы для ЭВМ "Платформа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nanoCAD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" 24 конфигурация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Standart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Mech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сетевая лицензия (доп. место) на 1 год</w:t>
            </w:r>
          </w:p>
        </w:tc>
        <w:tc>
          <w:tcPr>
            <w:tcW w:w="814" w:type="dxa"/>
            <w:shd w:val="clear" w:color="auto" w:fill="auto"/>
          </w:tcPr>
          <w:p w:rsidR="00833307" w:rsidRPr="00280CBD" w:rsidRDefault="00833307" w:rsidP="006E2E8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C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33307" w:rsidRPr="00280CBD" w:rsidTr="006E2E81">
        <w:tc>
          <w:tcPr>
            <w:tcW w:w="8931" w:type="dxa"/>
            <w:shd w:val="clear" w:color="auto" w:fill="auto"/>
          </w:tcPr>
          <w:p w:rsidR="00833307" w:rsidRPr="00280CBD" w:rsidRDefault="00833307" w:rsidP="006E2E8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Право на использование программы для ЭВМ "Платформа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nanoCAD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" 24 (конфигурация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Standart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Build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сетевая лицензия (серверная часть) на 1 год</w:t>
            </w:r>
          </w:p>
        </w:tc>
        <w:tc>
          <w:tcPr>
            <w:tcW w:w="814" w:type="dxa"/>
            <w:shd w:val="clear" w:color="auto" w:fill="auto"/>
          </w:tcPr>
          <w:p w:rsidR="00833307" w:rsidRPr="00280CBD" w:rsidRDefault="00833307" w:rsidP="006E2E8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C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33307" w:rsidRPr="00280CBD" w:rsidTr="006E2E81">
        <w:tc>
          <w:tcPr>
            <w:tcW w:w="8931" w:type="dxa"/>
            <w:shd w:val="clear" w:color="auto" w:fill="auto"/>
          </w:tcPr>
          <w:p w:rsidR="00833307" w:rsidRPr="00280CBD" w:rsidRDefault="00833307" w:rsidP="006E2E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Право на использование программы для ЭВМ "Платформа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nanoCAD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" 24 (конфигурация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Standart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Build</w:t>
            </w:r>
            <w:proofErr w:type="spellEnd"/>
            <w:r w:rsidRPr="00280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сетевая лицензия (доп. место) на 1 год</w:t>
            </w:r>
          </w:p>
        </w:tc>
        <w:tc>
          <w:tcPr>
            <w:tcW w:w="814" w:type="dxa"/>
            <w:shd w:val="clear" w:color="auto" w:fill="auto"/>
          </w:tcPr>
          <w:p w:rsidR="00833307" w:rsidRPr="00280CBD" w:rsidRDefault="00833307" w:rsidP="006E2E8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CB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357F93" w:rsidRPr="00E54433" w:rsidRDefault="00357F93" w:rsidP="008F63AD">
      <w:pPr>
        <w:tabs>
          <w:tab w:val="left" w:pos="2988"/>
        </w:tabs>
        <w:rPr>
          <w:rFonts w:ascii="Times New Roman" w:hAnsi="Times New Roman" w:cs="Times New Roman"/>
          <w:sz w:val="24"/>
          <w:szCs w:val="24"/>
        </w:rPr>
      </w:pPr>
    </w:p>
    <w:p w:rsidR="00014962" w:rsidRPr="00E54433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962" w:rsidRPr="00E54433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962" w:rsidRPr="00E54433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5208"/>
      </w:tblGrid>
      <w:tr w:rsidR="000F7627" w:rsidRPr="00E54433" w:rsidTr="00EA0AB7">
        <w:tc>
          <w:tcPr>
            <w:tcW w:w="4785" w:type="dxa"/>
          </w:tcPr>
          <w:p w:rsidR="000F7627" w:rsidRPr="00E54433" w:rsidRDefault="000F7627" w:rsidP="00F2306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44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блока ИТ</w:t>
            </w:r>
          </w:p>
        </w:tc>
        <w:tc>
          <w:tcPr>
            <w:tcW w:w="5558" w:type="dxa"/>
          </w:tcPr>
          <w:p w:rsidR="000F7627" w:rsidRPr="00E54433" w:rsidRDefault="00F2306F" w:rsidP="00F2306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44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А.В. Королев</w:t>
            </w:r>
          </w:p>
        </w:tc>
      </w:tr>
    </w:tbl>
    <w:p w:rsidR="00014962" w:rsidRPr="00E54433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14962" w:rsidRPr="00E54433" w:rsidSect="00F230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DFA" w:rsidRDefault="00B84DFA" w:rsidP="000F7627">
      <w:pPr>
        <w:spacing w:after="0" w:line="240" w:lineRule="auto"/>
      </w:pPr>
      <w:r>
        <w:separator/>
      </w:r>
    </w:p>
  </w:endnote>
  <w:endnote w:type="continuationSeparator" w:id="0">
    <w:p w:rsidR="00B84DFA" w:rsidRDefault="00B84DFA" w:rsidP="000F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047231"/>
      <w:docPartObj>
        <w:docPartGallery w:val="Page Numbers (Bottom of Page)"/>
        <w:docPartUnique/>
      </w:docPartObj>
    </w:sdtPr>
    <w:sdtEndPr/>
    <w:sdtContent>
      <w:p w:rsidR="00F2306F" w:rsidRDefault="00F2306F" w:rsidP="00F2306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5B0">
          <w:rPr>
            <w:noProof/>
          </w:rPr>
          <w:t>1</w:t>
        </w:r>
        <w:r>
          <w:fldChar w:fldCharType="end"/>
        </w:r>
        <w:r>
          <w:t>-3</w:t>
        </w:r>
      </w:p>
    </w:sdtContent>
  </w:sdt>
  <w:p w:rsidR="00F2306F" w:rsidRDefault="00F2306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DFA" w:rsidRDefault="00B84DFA" w:rsidP="000F7627">
      <w:pPr>
        <w:spacing w:after="0" w:line="240" w:lineRule="auto"/>
      </w:pPr>
      <w:r>
        <w:separator/>
      </w:r>
    </w:p>
  </w:footnote>
  <w:footnote w:type="continuationSeparator" w:id="0">
    <w:p w:rsidR="00B84DFA" w:rsidRDefault="00B84DFA" w:rsidP="000F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70C2E"/>
    <w:multiLevelType w:val="hybridMultilevel"/>
    <w:tmpl w:val="D1BCB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31963"/>
    <w:multiLevelType w:val="multilevel"/>
    <w:tmpl w:val="74C2A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346435"/>
    <w:multiLevelType w:val="hybridMultilevel"/>
    <w:tmpl w:val="122C9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B0EA2"/>
    <w:multiLevelType w:val="hybridMultilevel"/>
    <w:tmpl w:val="122C9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F55A5"/>
    <w:multiLevelType w:val="hybridMultilevel"/>
    <w:tmpl w:val="C660C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25"/>
        </w:tabs>
        <w:ind w:left="75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 w15:restartNumberingAfterBreak="0">
    <w:nsid w:val="5B0A5862"/>
    <w:multiLevelType w:val="multilevel"/>
    <w:tmpl w:val="F69A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C77C49"/>
    <w:multiLevelType w:val="multilevel"/>
    <w:tmpl w:val="8D406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C9C"/>
    <w:rsid w:val="00014962"/>
    <w:rsid w:val="00024E00"/>
    <w:rsid w:val="00026B07"/>
    <w:rsid w:val="00090F0A"/>
    <w:rsid w:val="000C18D4"/>
    <w:rsid w:val="000D2AFC"/>
    <w:rsid w:val="000F7627"/>
    <w:rsid w:val="00100238"/>
    <w:rsid w:val="00116FA9"/>
    <w:rsid w:val="00123D51"/>
    <w:rsid w:val="00134F28"/>
    <w:rsid w:val="00172A56"/>
    <w:rsid w:val="001A014E"/>
    <w:rsid w:val="001A1BE4"/>
    <w:rsid w:val="001C74EF"/>
    <w:rsid w:val="001D1282"/>
    <w:rsid w:val="001D72FD"/>
    <w:rsid w:val="001E045F"/>
    <w:rsid w:val="001E3F1C"/>
    <w:rsid w:val="001E56A7"/>
    <w:rsid w:val="001F1EED"/>
    <w:rsid w:val="001F419B"/>
    <w:rsid w:val="002225A1"/>
    <w:rsid w:val="0023576A"/>
    <w:rsid w:val="00243DA5"/>
    <w:rsid w:val="002C0541"/>
    <w:rsid w:val="003065E3"/>
    <w:rsid w:val="00333E0D"/>
    <w:rsid w:val="003356C0"/>
    <w:rsid w:val="0034685C"/>
    <w:rsid w:val="00357F93"/>
    <w:rsid w:val="00365162"/>
    <w:rsid w:val="003770A2"/>
    <w:rsid w:val="003B5F22"/>
    <w:rsid w:val="003B77D8"/>
    <w:rsid w:val="003C50DE"/>
    <w:rsid w:val="003D065E"/>
    <w:rsid w:val="003D2D65"/>
    <w:rsid w:val="00402EEC"/>
    <w:rsid w:val="00410B7F"/>
    <w:rsid w:val="004426F1"/>
    <w:rsid w:val="00461CBE"/>
    <w:rsid w:val="00464028"/>
    <w:rsid w:val="0046505C"/>
    <w:rsid w:val="004730F9"/>
    <w:rsid w:val="0048478E"/>
    <w:rsid w:val="00496A58"/>
    <w:rsid w:val="004B05C8"/>
    <w:rsid w:val="004B2FCE"/>
    <w:rsid w:val="004D0959"/>
    <w:rsid w:val="004E0909"/>
    <w:rsid w:val="004E2854"/>
    <w:rsid w:val="00500571"/>
    <w:rsid w:val="005024EF"/>
    <w:rsid w:val="005374EE"/>
    <w:rsid w:val="0055115C"/>
    <w:rsid w:val="00586FB0"/>
    <w:rsid w:val="0059548C"/>
    <w:rsid w:val="005B1A5E"/>
    <w:rsid w:val="005C2C4B"/>
    <w:rsid w:val="005D228C"/>
    <w:rsid w:val="005D3497"/>
    <w:rsid w:val="0061264A"/>
    <w:rsid w:val="00616640"/>
    <w:rsid w:val="00666FA0"/>
    <w:rsid w:val="006901C9"/>
    <w:rsid w:val="006975C3"/>
    <w:rsid w:val="006B07D5"/>
    <w:rsid w:val="006C06D2"/>
    <w:rsid w:val="006D5F0E"/>
    <w:rsid w:val="0072228F"/>
    <w:rsid w:val="0073797D"/>
    <w:rsid w:val="00737DA3"/>
    <w:rsid w:val="00741D37"/>
    <w:rsid w:val="00753DC3"/>
    <w:rsid w:val="007547C8"/>
    <w:rsid w:val="00782805"/>
    <w:rsid w:val="007A05AF"/>
    <w:rsid w:val="007A3119"/>
    <w:rsid w:val="007C17EA"/>
    <w:rsid w:val="007C3341"/>
    <w:rsid w:val="007D466B"/>
    <w:rsid w:val="007D689F"/>
    <w:rsid w:val="007E3AD8"/>
    <w:rsid w:val="007E55B0"/>
    <w:rsid w:val="00820175"/>
    <w:rsid w:val="00833307"/>
    <w:rsid w:val="00871250"/>
    <w:rsid w:val="008730B7"/>
    <w:rsid w:val="00886542"/>
    <w:rsid w:val="008B23AB"/>
    <w:rsid w:val="008B2549"/>
    <w:rsid w:val="008C543B"/>
    <w:rsid w:val="008D2919"/>
    <w:rsid w:val="008D4120"/>
    <w:rsid w:val="008E6224"/>
    <w:rsid w:val="008F63AD"/>
    <w:rsid w:val="00903FF7"/>
    <w:rsid w:val="00917023"/>
    <w:rsid w:val="00957959"/>
    <w:rsid w:val="009670FE"/>
    <w:rsid w:val="00970576"/>
    <w:rsid w:val="009A0775"/>
    <w:rsid w:val="009A407B"/>
    <w:rsid w:val="009B4445"/>
    <w:rsid w:val="009C7668"/>
    <w:rsid w:val="009D5AD4"/>
    <w:rsid w:val="009E17C9"/>
    <w:rsid w:val="00A035FD"/>
    <w:rsid w:val="00A0608E"/>
    <w:rsid w:val="00A118B0"/>
    <w:rsid w:val="00A122E6"/>
    <w:rsid w:val="00A17B13"/>
    <w:rsid w:val="00A21781"/>
    <w:rsid w:val="00A27021"/>
    <w:rsid w:val="00A37435"/>
    <w:rsid w:val="00A427B6"/>
    <w:rsid w:val="00A44AC3"/>
    <w:rsid w:val="00A67EEB"/>
    <w:rsid w:val="00A92D1D"/>
    <w:rsid w:val="00A95C9C"/>
    <w:rsid w:val="00AC4EEF"/>
    <w:rsid w:val="00AE2720"/>
    <w:rsid w:val="00B037FA"/>
    <w:rsid w:val="00B03838"/>
    <w:rsid w:val="00B060B3"/>
    <w:rsid w:val="00B118F9"/>
    <w:rsid w:val="00B55319"/>
    <w:rsid w:val="00B67728"/>
    <w:rsid w:val="00B84DFA"/>
    <w:rsid w:val="00B93FD5"/>
    <w:rsid w:val="00BC137B"/>
    <w:rsid w:val="00BD71C9"/>
    <w:rsid w:val="00BE0B89"/>
    <w:rsid w:val="00BF687B"/>
    <w:rsid w:val="00C2551B"/>
    <w:rsid w:val="00C31614"/>
    <w:rsid w:val="00C37B14"/>
    <w:rsid w:val="00C600CC"/>
    <w:rsid w:val="00C816C8"/>
    <w:rsid w:val="00CB2898"/>
    <w:rsid w:val="00CB37AF"/>
    <w:rsid w:val="00CE5C1E"/>
    <w:rsid w:val="00CF6888"/>
    <w:rsid w:val="00D07BC5"/>
    <w:rsid w:val="00D12EDE"/>
    <w:rsid w:val="00D317AD"/>
    <w:rsid w:val="00D43FC2"/>
    <w:rsid w:val="00D61734"/>
    <w:rsid w:val="00D804E8"/>
    <w:rsid w:val="00D82EF0"/>
    <w:rsid w:val="00DA7219"/>
    <w:rsid w:val="00E1480D"/>
    <w:rsid w:val="00E15C0C"/>
    <w:rsid w:val="00E21AE0"/>
    <w:rsid w:val="00E364DC"/>
    <w:rsid w:val="00E418CB"/>
    <w:rsid w:val="00E45528"/>
    <w:rsid w:val="00E54433"/>
    <w:rsid w:val="00E66597"/>
    <w:rsid w:val="00E756EC"/>
    <w:rsid w:val="00E94893"/>
    <w:rsid w:val="00E965FA"/>
    <w:rsid w:val="00EA0AB7"/>
    <w:rsid w:val="00EA3D08"/>
    <w:rsid w:val="00EB165C"/>
    <w:rsid w:val="00EC0FAD"/>
    <w:rsid w:val="00EC2E7E"/>
    <w:rsid w:val="00EF6CD1"/>
    <w:rsid w:val="00F16E0E"/>
    <w:rsid w:val="00F2306F"/>
    <w:rsid w:val="00F30782"/>
    <w:rsid w:val="00F42E7A"/>
    <w:rsid w:val="00F50294"/>
    <w:rsid w:val="00F8535C"/>
    <w:rsid w:val="00F86A66"/>
    <w:rsid w:val="00FB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2FD05-A79C-446E-B400-1BD3CEB2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17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95C9C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95C9C"/>
    <w:rPr>
      <w:rFonts w:ascii="Times New Roman" w:eastAsia="Times New Roman" w:hAnsi="Times New Roman" w:cs="Times New Roman"/>
      <w:b/>
      <w:bCs/>
      <w:i/>
      <w:iCs/>
      <w:spacing w:val="-1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rsid w:val="00A95C9C"/>
    <w:rPr>
      <w:rFonts w:ascii="Times New Roman" w:eastAsia="Times New Roman" w:hAnsi="Times New Roman" w:cs="Times New Roman"/>
      <w:b/>
      <w:bCs/>
      <w:spacing w:val="-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A95C9C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Sylfaen6pt0pt">
    <w:name w:val="Основной текст (3) + Sylfaen;6 pt;Курсив;Интервал 0 pt"/>
    <w:basedOn w:val="31"/>
    <w:rsid w:val="00A95C9C"/>
    <w:rPr>
      <w:rFonts w:ascii="Sylfaen" w:eastAsia="Sylfaen" w:hAnsi="Sylfaen" w:cs="Sylfaen"/>
      <w:i/>
      <w:iCs/>
      <w:color w:val="000000"/>
      <w:spacing w:val="6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3"/>
    <w:rsid w:val="00A95C9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20">
    <w:name w:val="Основной текст (2)"/>
    <w:basedOn w:val="a"/>
    <w:link w:val="2"/>
    <w:rsid w:val="00A95C9C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1"/>
      <w:sz w:val="21"/>
      <w:szCs w:val="21"/>
    </w:rPr>
  </w:style>
  <w:style w:type="paragraph" w:customStyle="1" w:styleId="30">
    <w:name w:val="Заголовок №3"/>
    <w:basedOn w:val="a"/>
    <w:link w:val="3"/>
    <w:rsid w:val="00A95C9C"/>
    <w:pPr>
      <w:widowControl w:val="0"/>
      <w:shd w:val="clear" w:color="auto" w:fill="FFFFFF"/>
      <w:spacing w:before="114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2"/>
    </w:rPr>
  </w:style>
  <w:style w:type="paragraph" w:customStyle="1" w:styleId="32">
    <w:name w:val="Основной текст (3)"/>
    <w:basedOn w:val="a"/>
    <w:link w:val="31"/>
    <w:rsid w:val="00A95C9C"/>
    <w:pPr>
      <w:widowControl w:val="0"/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styleId="a4">
    <w:name w:val="Balloon Text"/>
    <w:basedOn w:val="a"/>
    <w:link w:val="a5"/>
    <w:uiPriority w:val="99"/>
    <w:semiHidden/>
    <w:unhideWhenUsed/>
    <w:rsid w:val="009C7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66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C7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E17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qFormat/>
    <w:rsid w:val="009E17C9"/>
    <w:pPr>
      <w:ind w:left="720"/>
      <w:contextualSpacing/>
    </w:pPr>
  </w:style>
  <w:style w:type="paragraph" w:customStyle="1" w:styleId="21">
    <w:name w:val="Основной текст2"/>
    <w:basedOn w:val="a"/>
    <w:rsid w:val="001E56A7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02EE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02EEC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semiHidden/>
    <w:unhideWhenUsed/>
    <w:rsid w:val="000F7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0F7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0F7627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F23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2306F"/>
  </w:style>
  <w:style w:type="paragraph" w:customStyle="1" w:styleId="Default">
    <w:name w:val="Default"/>
    <w:rsid w:val="00E544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 Антон Владимирович</dc:creator>
  <cp:keywords/>
  <dc:description/>
  <cp:lastModifiedBy>Королев Антон Владимирович</cp:lastModifiedBy>
  <cp:revision>11</cp:revision>
  <dcterms:created xsi:type="dcterms:W3CDTF">2022-11-17T06:36:00Z</dcterms:created>
  <dcterms:modified xsi:type="dcterms:W3CDTF">2024-12-05T13:16:00Z</dcterms:modified>
</cp:coreProperties>
</file>